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Ind w:w="-856" w:type="dxa"/>
        <w:tblLook w:val="04A0" w:firstRow="1" w:lastRow="0" w:firstColumn="1" w:lastColumn="0" w:noHBand="0" w:noVBand="1"/>
      </w:tblPr>
      <w:tblGrid>
        <w:gridCol w:w="5246"/>
        <w:gridCol w:w="5238"/>
      </w:tblGrid>
      <w:tr w:rsidR="00174C63" w:rsidTr="007A5637">
        <w:tc>
          <w:tcPr>
            <w:tcW w:w="5246" w:type="dxa"/>
          </w:tcPr>
          <w:p w:rsidR="00174C63" w:rsidRDefault="00174C63" w:rsidP="00174C6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D0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Karantinas</w:t>
            </w:r>
            <w:r w:rsidRPr="00174D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74D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specialus užkrečiamųjų ligų profilaktikos ir kontrolės priemonių taikymo režimas, nustatomas apkrėstose teritorijose</w:t>
            </w:r>
            <w:r w:rsidRPr="0017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kai registruojami nežinomos kilmės užkrečiamųjų ligų sukėlėjų paplitimai arba ypač pavojingų užkrečiamųjų ligų atvejai, taip pat pavojingų užkrečiamųjų ligų protrūkiai ar epidemijos.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4D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AB3E95" w:rsidRPr="00174D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COVID-19 </w:t>
            </w:r>
            <w:r w:rsidR="00AB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pandemijos metu</w:t>
            </w:r>
            <w:r w:rsidR="00E47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B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karantino režimo trukmė</w:t>
            </w:r>
            <w:r w:rsidR="00E47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B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4D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visoje Lietuvos teritorijoje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47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CD6F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š.</w:t>
            </w:r>
            <w:r w:rsidR="00CD6F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m. kovo </w:t>
            </w:r>
            <w:r w:rsidR="00CD6F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AB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d. 00 val.</w:t>
            </w:r>
            <w:r w:rsidR="00CD6F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iki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d.</w:t>
            </w:r>
            <w:r w:rsidR="00AB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24 val.</w:t>
            </w:r>
            <w:r w:rsidRPr="00174D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174C63" w:rsidRDefault="00174C63" w:rsidP="00174C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DRAUDŽIAMA:</w:t>
            </w:r>
          </w:p>
          <w:p w:rsidR="00174C63" w:rsidRPr="009E3B50" w:rsidRDefault="00174C63" w:rsidP="00174C6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5BE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užsieniečiams </w:t>
            </w:r>
            <w:r w:rsidRPr="009E3B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atvykti į Lietuvos Respubliką;</w:t>
            </w:r>
          </w:p>
          <w:p w:rsidR="00174C63" w:rsidRPr="009E3B50" w:rsidRDefault="00FB6A68" w:rsidP="00174C6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Lietuvos </w:t>
            </w:r>
            <w:r w:rsidR="00174C63" w:rsidRPr="009E3B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piliečiams išvykti iš Lietuvos (išskyrus atvejus, kai jie grįžta į savo gyvenamąją vietą, vyksta į savo darbo vietą, taip pat Valstybės sienos apsaugos tarnybos prie Lietuvos Respublikos vidaus reikalų ministerijos vadovo ar jo įgalioto asmens leidimu);</w:t>
            </w:r>
          </w:p>
          <w:p w:rsidR="00174C63" w:rsidRPr="009E3B50" w:rsidRDefault="00174C63" w:rsidP="00174C6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B50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patekti</w:t>
            </w:r>
            <w:proofErr w:type="spellEnd"/>
            <w:r w:rsidRPr="009E3B50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 xml:space="preserve"> k</w:t>
            </w:r>
            <w:proofErr w:type="spellStart"/>
            <w:r w:rsidRPr="009E3B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ruiziniams</w:t>
            </w:r>
            <w:proofErr w:type="spellEnd"/>
            <w:r w:rsidRPr="009E3B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laivams į Klaipėdos valstybinį jūrų uostą;</w:t>
            </w:r>
          </w:p>
          <w:p w:rsidR="00174C63" w:rsidRPr="009E3B50" w:rsidRDefault="00174C63" w:rsidP="00174C6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B50">
              <w:rPr>
                <w:rFonts w:ascii="Times New Roman" w:hAnsi="Times New Roman" w:cs="Times New Roman"/>
                <w:sz w:val="24"/>
                <w:szCs w:val="24"/>
              </w:rPr>
              <w:t>lankytis</w:t>
            </w:r>
            <w:r w:rsidRPr="009E3B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kultūros, laisvalaikio, pramogų, sporto įstaigose;</w:t>
            </w:r>
          </w:p>
          <w:p w:rsidR="00174C63" w:rsidRPr="009E3B50" w:rsidRDefault="00174C63" w:rsidP="00174C6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B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susiburti ir organizuoti renginius atvirose ir uždarose patalpose;</w:t>
            </w:r>
          </w:p>
          <w:p w:rsidR="00174C63" w:rsidRPr="009E3B50" w:rsidRDefault="00174C63" w:rsidP="00174C6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B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lankytis sveikatinimo paslaugų centruose, sanatorijose, poilsio centruose;</w:t>
            </w:r>
          </w:p>
          <w:p w:rsidR="00174C63" w:rsidRPr="009E3B50" w:rsidRDefault="00174C63" w:rsidP="00174C6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B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lankytis viešojo maitinimo įstaigose, restoranuose, kavinėse, baruose, naktiniuose klubuose ir kitose pasilinksminimo vietose</w:t>
            </w:r>
            <w:r w:rsidR="00FB6A6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(išskyrus, kai maist</w:t>
            </w:r>
            <w:r w:rsidR="008B746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ą</w:t>
            </w:r>
            <w:r w:rsidR="00C844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FB6A6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ruošiam</w:t>
            </w:r>
            <w:r w:rsidR="008B746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ą</w:t>
            </w:r>
            <w:r w:rsidR="00FB6A6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išsinešimui arba kitais būdais pristat</w:t>
            </w:r>
            <w:r w:rsidR="008B746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omą</w:t>
            </w:r>
            <w:r w:rsidR="00FB6A6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gyventojams)</w:t>
            </w:r>
            <w:r w:rsidRPr="009E3B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174C63" w:rsidRPr="009E3B50" w:rsidRDefault="00174C63" w:rsidP="00174C6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B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lankyti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pacientus, vaikus augančius šeimynose, senelius bendruomeninio gyvenimo namuose, </w:t>
            </w:r>
            <w:r w:rsidRPr="009E3B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nuteistuosius ir suimtuosius</w:t>
            </w:r>
            <w:r w:rsidR="00637D1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(išskyrus jų susitikimus su gynėjais)</w:t>
            </w:r>
            <w:r w:rsidRPr="009E3B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174C63" w:rsidRPr="009E3B50" w:rsidRDefault="00174C63" w:rsidP="00174C6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Pr="009E3B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raudžiama parduotuvių, turgaviečių, prekybos (ne maisto prekėmis) ir pramogų centrų, grožio paslaugų, lošimo namų (kazino) ir lošimo automatų salonų veikla</w:t>
            </w:r>
            <w:r w:rsidR="00AB3E9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174C63" w:rsidRPr="003F35D1" w:rsidRDefault="00174C63" w:rsidP="00174C6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35D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draudžiama vaikų, žmonių su negalia ir pagyvenusių žmonių dienos ir užimtumo centrų veikla.</w:t>
            </w:r>
          </w:p>
          <w:p w:rsidR="007A5637" w:rsidRDefault="00174C63" w:rsidP="007A563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RIBOJAMA:</w:t>
            </w:r>
          </w:p>
          <w:p w:rsidR="00174C63" w:rsidRPr="007A5637" w:rsidRDefault="00174C63" w:rsidP="007A5637">
            <w:pPr>
              <w:pStyle w:val="Sraopastraip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6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Valstybės ir savivaldybių institucijose, įstaigose, įmonėse darbas organizuojamas ir klientai aptarnaujami nuotoliniu būdu;</w:t>
            </w:r>
          </w:p>
          <w:p w:rsidR="00174C63" w:rsidRPr="001669E4" w:rsidRDefault="00B009C0" w:rsidP="00174C63">
            <w:pPr>
              <w:pStyle w:val="Sraopastraipa"/>
              <w:numPr>
                <w:ilvl w:val="0"/>
                <w:numId w:val="4"/>
              </w:numPr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174C63" w:rsidRPr="001669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tidedamos planinės operacijos, konsultacijos, diagnostinės ir gydomosios paslaugos, reabilitacijos, odontologinės, profilaktinių patikrinimų ir prevencinių programų vykdymas</w:t>
            </w:r>
            <w:r w:rsidR="00AB3E9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174C63" w:rsidRPr="001669E4" w:rsidRDefault="00174C63" w:rsidP="00174C63">
            <w:pPr>
              <w:pStyle w:val="Sraopastraipa"/>
              <w:numPr>
                <w:ilvl w:val="0"/>
                <w:numId w:val="3"/>
              </w:numPr>
              <w:tabs>
                <w:tab w:val="left" w:pos="1418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</w:pPr>
            <w:r w:rsidRPr="001669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keliaujančiųjų tarpmiestinio, priemiestinio, viešojo miesto transporto maršrutais intensyvumas – leidžiama užimti tik sėdimas vietas ne mažesniu kaip </w:t>
            </w:r>
            <w:r w:rsidRPr="001669E4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 xml:space="preserve">1 metro </w:t>
            </w:r>
            <w:proofErr w:type="spellStart"/>
            <w:r w:rsidRPr="001669E4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atstumu</w:t>
            </w:r>
            <w:proofErr w:type="spellEnd"/>
            <w:r w:rsidR="00AB3E95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;</w:t>
            </w:r>
          </w:p>
          <w:p w:rsidR="00B009C0" w:rsidRPr="00B009C0" w:rsidRDefault="00AB3E95" w:rsidP="00B009C0">
            <w:pPr>
              <w:pStyle w:val="Sraopastraipa"/>
              <w:numPr>
                <w:ilvl w:val="0"/>
                <w:numId w:val="3"/>
              </w:numPr>
              <w:tabs>
                <w:tab w:val="left" w:pos="1418"/>
              </w:tabs>
              <w:spacing w:before="100" w:beforeAutospacing="1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proofErr w:type="spellStart"/>
            <w:r w:rsidRPr="00B009C0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a</w:t>
            </w:r>
            <w:r w:rsidR="00174C63" w:rsidRPr="00B009C0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tsiskaitymas</w:t>
            </w:r>
            <w:proofErr w:type="spellEnd"/>
            <w:r w:rsidR="00174C63" w:rsidRPr="00B009C0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174C63" w:rsidRPr="00B009C0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grynaisiais</w:t>
            </w:r>
            <w:proofErr w:type="spellEnd"/>
            <w:r w:rsidR="00174C63" w:rsidRPr="00B009C0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="00174C63" w:rsidRPr="00B009C0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pinigais</w:t>
            </w:r>
            <w:proofErr w:type="spellEnd"/>
            <w:r w:rsidR="00B009C0">
              <w:rPr>
                <w:rFonts w:ascii="Times New Roman" w:hAnsi="Times New Roman" w:cs="Times New Roman"/>
                <w:sz w:val="24"/>
                <w:szCs w:val="24"/>
                <w:lang w:val="en-GB" w:eastAsia="lt-LT"/>
              </w:rPr>
              <w:t>.</w:t>
            </w:r>
          </w:p>
          <w:p w:rsidR="007A5637" w:rsidRDefault="007A5637" w:rsidP="00B009C0">
            <w:pPr>
              <w:tabs>
                <w:tab w:val="left" w:pos="1418"/>
              </w:tabs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</w:p>
          <w:p w:rsidR="00174C63" w:rsidRPr="00B009C0" w:rsidRDefault="00174C63" w:rsidP="00B009C0">
            <w:pPr>
              <w:tabs>
                <w:tab w:val="left" w:pos="1418"/>
              </w:tabs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</w:pPr>
            <w:r w:rsidRPr="00B00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lt-LT"/>
              </w:rPr>
              <w:t>LEIDŽIAMA:</w:t>
            </w:r>
          </w:p>
          <w:p w:rsidR="00174C63" w:rsidRPr="00E40A11" w:rsidRDefault="00174C63" w:rsidP="00174C63">
            <w:pPr>
              <w:pStyle w:val="Sraopastraipa"/>
              <w:numPr>
                <w:ilvl w:val="0"/>
                <w:numId w:val="3"/>
              </w:numPr>
              <w:tabs>
                <w:tab w:val="left" w:pos="1418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40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vairuotojų, įgulos narių, vykdančių komercinius ir (ar) tarptautinius krovinių vežimą, NATO </w:t>
            </w:r>
            <w:r w:rsidRPr="00E40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tarnaujančių asmenų ir juos aptarnaujančio personalo bei jų šeimos narių</w:t>
            </w:r>
            <w:r w:rsidRPr="00E40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išvykimas/grįžimas į/iš Lietuvos;</w:t>
            </w:r>
          </w:p>
          <w:p w:rsidR="00174C63" w:rsidRDefault="00174C63" w:rsidP="00174C63">
            <w:pPr>
              <w:pStyle w:val="Sraopastraipa"/>
              <w:numPr>
                <w:ilvl w:val="0"/>
                <w:numId w:val="3"/>
              </w:numPr>
              <w:tabs>
                <w:tab w:val="left" w:pos="1418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40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piliečių išvykimas iš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Lietuvos</w:t>
            </w:r>
            <w:r w:rsidRPr="00E40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norint grįžti į namus, darbo vietą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užsienyje </w:t>
            </w:r>
            <w:r w:rsidRPr="00E40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 turint specialų leidimą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išvykti</w:t>
            </w:r>
            <w:r w:rsidRPr="00E40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FB6A68" w:rsidRPr="00E40A11" w:rsidRDefault="00FB6A68" w:rsidP="00174C63">
            <w:pPr>
              <w:pStyle w:val="Sraopastraipa"/>
              <w:numPr>
                <w:ilvl w:val="0"/>
                <w:numId w:val="3"/>
              </w:numPr>
              <w:tabs>
                <w:tab w:val="left" w:pos="1418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prekių judėjimas per sieną ir šalies viduje;</w:t>
            </w:r>
          </w:p>
          <w:p w:rsidR="00174C63" w:rsidRDefault="00174C63" w:rsidP="00174C63">
            <w:pPr>
              <w:pStyle w:val="Sraopastraipa"/>
              <w:numPr>
                <w:ilvl w:val="0"/>
                <w:numId w:val="3"/>
              </w:numPr>
              <w:tabs>
                <w:tab w:val="left" w:pos="1418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vykti į darbą ir dirbti jei nėra galimybės organizuoti darbą nuotoliniu būdu;</w:t>
            </w:r>
          </w:p>
          <w:p w:rsidR="00174C63" w:rsidRPr="00E40A11" w:rsidRDefault="00174C63" w:rsidP="00174C63">
            <w:pPr>
              <w:pStyle w:val="Sraopastraipa"/>
              <w:numPr>
                <w:ilvl w:val="0"/>
                <w:numId w:val="3"/>
              </w:numPr>
              <w:tabs>
                <w:tab w:val="left" w:pos="1418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40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lankytis maisto prekių parduotuvėse, vaistinėse, optikos prekių, veterinarijos paslaugų teikimo vietose;</w:t>
            </w:r>
          </w:p>
          <w:p w:rsidR="00174C63" w:rsidRPr="00E40A11" w:rsidRDefault="00174C63" w:rsidP="00174C63">
            <w:pPr>
              <w:pStyle w:val="Sraopastraipa"/>
              <w:numPr>
                <w:ilvl w:val="0"/>
                <w:numId w:val="3"/>
              </w:numPr>
              <w:tabs>
                <w:tab w:val="left" w:pos="1418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40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lankytis parkuose, miškuose, kitose atvirose gamtos vietose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174C63" w:rsidRPr="00E40A11" w:rsidRDefault="00174C63" w:rsidP="00174C63">
            <w:pPr>
              <w:pStyle w:val="Sraopastraipa"/>
              <w:numPr>
                <w:ilvl w:val="0"/>
                <w:numId w:val="3"/>
              </w:numPr>
              <w:tabs>
                <w:tab w:val="left" w:pos="1418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40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prekiauti maistu ir teikti maisto išsinešimo ir pristatymo paslaugas;</w:t>
            </w:r>
          </w:p>
          <w:p w:rsidR="00174C63" w:rsidRDefault="00174C63" w:rsidP="00174C63">
            <w:pPr>
              <w:pStyle w:val="Sraopastraipa"/>
              <w:numPr>
                <w:ilvl w:val="0"/>
                <w:numId w:val="3"/>
              </w:numPr>
              <w:tabs>
                <w:tab w:val="left" w:pos="1418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40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verstis internetine prekyba, kai prekės </w:t>
            </w:r>
            <w:r w:rsidR="00992215" w:rsidRPr="00E40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pristatomos</w:t>
            </w:r>
            <w:r w:rsidR="009922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ar paslaugos teikiamos </w:t>
            </w:r>
            <w:r w:rsidRPr="00E40A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gyventojams;</w:t>
            </w:r>
          </w:p>
          <w:p w:rsidR="004C63C8" w:rsidRDefault="004C63C8" w:rsidP="00174C63">
            <w:pPr>
              <w:pStyle w:val="Sraopastraipa"/>
              <w:numPr>
                <w:ilvl w:val="0"/>
                <w:numId w:val="3"/>
              </w:numPr>
              <w:tabs>
                <w:tab w:val="left" w:pos="1418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teikti individualias reabilitacijos paslaugas, susijusias su gydymu</w:t>
            </w:r>
            <w:r w:rsidR="009922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kurių nesuteikimas lemtų paciento neįgalumą;</w:t>
            </w:r>
          </w:p>
          <w:p w:rsidR="00174C63" w:rsidRDefault="004C63C8" w:rsidP="00174C63">
            <w:pPr>
              <w:pStyle w:val="Sraopastraipa"/>
              <w:numPr>
                <w:ilvl w:val="0"/>
                <w:numId w:val="3"/>
              </w:numPr>
              <w:tabs>
                <w:tab w:val="left" w:pos="1418"/>
              </w:tabs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</w:t>
            </w:r>
            <w:r w:rsidR="00174C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ūtin</w:t>
            </w:r>
            <w:r w:rsidR="00B009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oji</w:t>
            </w:r>
            <w:r w:rsidR="00174C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medicinos pagalb</w:t>
            </w:r>
            <w:r w:rsidR="00B009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174C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74C63" w:rsidRDefault="00174C63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238" w:type="dxa"/>
          </w:tcPr>
          <w:p w:rsidR="00174C63" w:rsidRPr="001669E4" w:rsidRDefault="00174C63" w:rsidP="00174C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0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IZOLIACIJA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(SAVIIZOLIACIJA) - </w:t>
            </w:r>
            <w:r w:rsidRPr="00166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a</w:t>
            </w:r>
            <w:r w:rsidRPr="00166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smens</w:t>
            </w:r>
            <w:r w:rsidRPr="0016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sergančio užkrečiamąja liga, įtariamo sergančio, turėjusio kontaktą, ar sukėlėjo nešiotojo </w:t>
            </w:r>
            <w:r w:rsidRPr="00166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atskyrimas nuo aplinkinių žmonių norint išvengti užkrečiamosios ligos plitimo</w:t>
            </w:r>
            <w:r w:rsidRPr="0016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4C63" w:rsidRDefault="00174C63" w:rsidP="00174C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66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COVID-19 pandemijos metu a</w:t>
            </w:r>
            <w:r w:rsidRPr="001669E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smenims, grįžusiems iš užsienio valstybių, </w:t>
            </w:r>
            <w:r w:rsidRPr="00166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privaloma 14 dienų izoliacija.</w:t>
            </w:r>
          </w:p>
          <w:p w:rsidR="00174C63" w:rsidRDefault="00174C63" w:rsidP="00174C63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4E6C" w:rsidRDefault="00134E6C" w:rsidP="00174C63">
            <w:pPr>
              <w:tabs>
                <w:tab w:val="left" w:pos="1418"/>
              </w:tabs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4C63" w:rsidRPr="00B5594B" w:rsidRDefault="00174C63" w:rsidP="00174C63">
            <w:pPr>
              <w:tabs>
                <w:tab w:val="left" w:pos="1418"/>
              </w:tabs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DRAUDŽIAMA:</w:t>
            </w:r>
          </w:p>
          <w:p w:rsidR="00174C63" w:rsidRPr="00B5594B" w:rsidRDefault="00174C63" w:rsidP="007A5637">
            <w:pPr>
              <w:pStyle w:val="Sraopastraipa"/>
              <w:numPr>
                <w:ilvl w:val="0"/>
                <w:numId w:val="9"/>
              </w:num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išeiti iš namų, ar kitaip palikti izoliavimo vietą (viešbutį, paskirtas patalpas ir pan.) 14 d. nuo buvusio kontakto su ligoniu ar rizikos užsikrėsti, pvz.: grįžimo iš užsienio;</w:t>
            </w:r>
          </w:p>
          <w:p w:rsidR="00174C63" w:rsidRPr="00B5594B" w:rsidRDefault="00174C63" w:rsidP="007A5637">
            <w:pPr>
              <w:pStyle w:val="Sraopastraipa"/>
              <w:numPr>
                <w:ilvl w:val="0"/>
                <w:numId w:val="9"/>
              </w:num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lankytis viešose vietose (parduotuvėje, vaistinėje, darbe, mokyklose, renginiuose ar kitose susibūrimo vietose);</w:t>
            </w:r>
          </w:p>
          <w:p w:rsidR="00174C63" w:rsidRPr="00B5594B" w:rsidRDefault="00174C63" w:rsidP="007A5637">
            <w:pPr>
              <w:pStyle w:val="Sraopastraipa"/>
              <w:numPr>
                <w:ilvl w:val="0"/>
                <w:numId w:val="9"/>
              </w:num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izoliavimo </w:t>
            </w:r>
            <w:r w:rsidR="00D4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metu</w:t>
            </w:r>
            <w:r w:rsidRPr="00B5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09C0" w:rsidRPr="00B5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namuose </w:t>
            </w:r>
            <w:r w:rsidRPr="00B5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priimti svečius, draugus, artimuosius</w:t>
            </w:r>
            <w:r w:rsidR="00B0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4637" w:rsidRDefault="009B4637" w:rsidP="009B46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4637" w:rsidRPr="009B4637" w:rsidRDefault="009B4637" w:rsidP="009B46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NVSC specialistai atlieka aktyvų asmens stebėjimą</w:t>
            </w:r>
            <w:r w:rsidRPr="009B4637">
              <w:rPr>
                <w:rFonts w:ascii="Times New Roman" w:hAnsi="Times New Roman" w:cs="Times New Roman"/>
                <w:sz w:val="24"/>
                <w:szCs w:val="24"/>
              </w:rPr>
              <w:t xml:space="preserve"> (su stebimu asmeniu susisiekia telefonu, el. paštu ir užrašo sveikatos būklę):</w:t>
            </w:r>
          </w:p>
          <w:p w:rsidR="009B4637" w:rsidRPr="00D57266" w:rsidRDefault="009B4637" w:rsidP="007A5637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66">
              <w:rPr>
                <w:rFonts w:ascii="Times New Roman" w:hAnsi="Times New Roman" w:cs="Times New Roman"/>
                <w:sz w:val="24"/>
                <w:szCs w:val="24"/>
              </w:rPr>
              <w:t>privalu asmeniui būti pasiekiamam visą izoliavimosi laikotarpį telefonu ar/ir el. paštu;</w:t>
            </w:r>
          </w:p>
          <w:p w:rsidR="009B4637" w:rsidRPr="0029163C" w:rsidRDefault="009B4637" w:rsidP="007A5637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3C">
              <w:rPr>
                <w:rFonts w:ascii="Times New Roman" w:hAnsi="Times New Roman" w:cs="Times New Roman"/>
                <w:sz w:val="24"/>
                <w:szCs w:val="24"/>
              </w:rPr>
              <w:t>asmuo privalo kasdien matuoti kūno temperatūrą, stebėti sveikatą;</w:t>
            </w:r>
          </w:p>
          <w:p w:rsidR="00D57266" w:rsidRPr="00D57266" w:rsidRDefault="009B4637" w:rsidP="007A5637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3C">
              <w:rPr>
                <w:rFonts w:ascii="Times New Roman" w:hAnsi="Times New Roman" w:cs="Times New Roman"/>
                <w:sz w:val="24"/>
                <w:szCs w:val="24"/>
              </w:rPr>
              <w:t xml:space="preserve">asmuo informuojamas, kad sveikatos stebėjimo metu jei išsivysto ligos simptomai (karščiavimas, kosulys, apsunkintas kvėpavimas) nedelsiant skambintų nemokama </w:t>
            </w:r>
            <w:proofErr w:type="spellStart"/>
            <w:r w:rsidRPr="0029163C">
              <w:rPr>
                <w:rFonts w:ascii="Times New Roman" w:hAnsi="Times New Roman" w:cs="Times New Roman"/>
                <w:sz w:val="24"/>
                <w:szCs w:val="24"/>
              </w:rPr>
              <w:t>Koronos</w:t>
            </w:r>
            <w:proofErr w:type="spellEnd"/>
            <w:r w:rsidRPr="0029163C">
              <w:rPr>
                <w:rFonts w:ascii="Times New Roman" w:hAnsi="Times New Roman" w:cs="Times New Roman"/>
                <w:sz w:val="24"/>
                <w:szCs w:val="24"/>
              </w:rPr>
              <w:t xml:space="preserve"> karšta linija 1808, pranešti apie susirgimo apl</w:t>
            </w:r>
            <w:r w:rsidR="00D572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163C">
              <w:rPr>
                <w:rFonts w:ascii="Times New Roman" w:hAnsi="Times New Roman" w:cs="Times New Roman"/>
                <w:sz w:val="24"/>
                <w:szCs w:val="24"/>
              </w:rPr>
              <w:t>nkybes ir vykdyti medikų nurodymus.</w:t>
            </w:r>
          </w:p>
          <w:p w:rsidR="009B4637" w:rsidRPr="0029163C" w:rsidRDefault="009B4637" w:rsidP="007A5637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3C">
              <w:rPr>
                <w:rFonts w:ascii="Times New Roman" w:hAnsi="Times New Roman" w:cs="Times New Roman"/>
                <w:sz w:val="24"/>
                <w:szCs w:val="24"/>
              </w:rPr>
              <w:t xml:space="preserve">tuo atveju, jei per 14 dienų </w:t>
            </w:r>
            <w:r w:rsidRPr="0029163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izoliavimosi laikotarpį </w:t>
            </w:r>
            <w:r w:rsidRPr="0029163C">
              <w:rPr>
                <w:rFonts w:ascii="Times New Roman" w:hAnsi="Times New Roman" w:cs="Times New Roman"/>
                <w:sz w:val="24"/>
                <w:szCs w:val="24"/>
              </w:rPr>
              <w:t xml:space="preserve">ligos simptomai nepasireiškia, šis asmuo toliau nelaikomas turinčiu susirgimo riziką ir gali grįžti į įprastą gyvenimą. </w:t>
            </w:r>
          </w:p>
          <w:p w:rsidR="007A5637" w:rsidRDefault="007A5637" w:rsidP="009B46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4637" w:rsidRPr="009B4637" w:rsidRDefault="00134E6C" w:rsidP="009B463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BŪTINA</w:t>
            </w:r>
            <w:r w:rsidR="009B4637" w:rsidRPr="009B46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57266" w:rsidRPr="00500EFE" w:rsidRDefault="00D57266" w:rsidP="007A5637">
            <w:pPr>
              <w:pStyle w:val="Sraopastraipa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00E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izoliavimo metu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neišvengus kontakto su kitais asmenimis, </w:t>
            </w:r>
            <w:r w:rsidRPr="0050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laikytis atstumo ir laiko taisyklės, t. y. bendrauti ne arčiau kaip per 2 </w:t>
            </w:r>
            <w:r w:rsidRPr="0050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metrus (du geri žingsniai) ir ne ilgiau kaip 15 min.</w:t>
            </w:r>
          </w:p>
          <w:p w:rsidR="00134E6C" w:rsidRPr="00134E6C" w:rsidRDefault="00D57266" w:rsidP="007A5637">
            <w:pPr>
              <w:pStyle w:val="Sraopastraipa"/>
              <w:numPr>
                <w:ilvl w:val="0"/>
                <w:numId w:val="9"/>
              </w:num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00E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visą izoliavimo laikotarp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Pr="00500E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34E6C" w:rsidRPr="0029163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nepamiršti rankų higienos reikalavimų (plovimas su muilu ir vandeniu)</w:t>
            </w:r>
            <w:r w:rsidR="00134E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34E6C" w:rsidRDefault="00134E6C" w:rsidP="007A5637">
            <w:pPr>
              <w:pStyle w:val="Sraopastraipa"/>
              <w:numPr>
                <w:ilvl w:val="0"/>
                <w:numId w:val="9"/>
              </w:num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9163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dažnai vėdinti ir drėgnu būdu valyti patalpas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o</w:t>
            </w:r>
            <w:r w:rsidRPr="00500E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esant galimybei ir j</w:t>
            </w:r>
            <w:r w:rsidR="00440B2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Pr="00500E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dezinfek</w:t>
            </w:r>
            <w:r w:rsidR="00440B2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uoti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9B4637" w:rsidRPr="009B4637" w:rsidRDefault="009B4637" w:rsidP="007A5637">
            <w:pPr>
              <w:pStyle w:val="Sraopastraipa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B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jei žmogus nuolat vartoja vaistus, receptui išduoti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 savo šeimos gydytoją kreiptis nuotoliniu būdu, t. y. be fizinio apsilankymo;</w:t>
            </w:r>
          </w:p>
          <w:p w:rsidR="009B4637" w:rsidRPr="009B4637" w:rsidRDefault="009B4637" w:rsidP="007A5637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3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perkelti visus suplanuotus vizitus pas gydytojus, odontologus ar iš anksto numatytas procedūras, kol nesibaigs </w:t>
            </w:r>
            <w:proofErr w:type="spellStart"/>
            <w:r w:rsidRPr="0029163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saviizoliacijos</w:t>
            </w:r>
            <w:proofErr w:type="spellEnd"/>
            <w:r w:rsidRPr="0029163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laikotarpis</w:t>
            </w:r>
            <w:r w:rsidR="00134E6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29163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4C63" w:rsidRPr="00B5594B" w:rsidRDefault="00174C63" w:rsidP="00174C63">
            <w:pPr>
              <w:tabs>
                <w:tab w:val="left" w:pos="1418"/>
              </w:tabs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9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LEIDŽIAMA:</w:t>
            </w:r>
          </w:p>
          <w:p w:rsidR="00174C63" w:rsidRPr="007A5637" w:rsidRDefault="00174C63" w:rsidP="007A5637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namuose ir izoliavimo vietoje būti be medicininės kaukės (jei nėra ligos simptomų)</w:t>
            </w:r>
            <w:r w:rsidR="007A56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A5637" w:rsidRPr="007A563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Ji būtina tuo atveju, jei pasireiškia kvėpavimo takų infekcijos simptomai – pavyzdžiui, kosulys, dusulys ir kita. </w:t>
            </w:r>
          </w:p>
          <w:p w:rsidR="00174C63" w:rsidRPr="00B5594B" w:rsidRDefault="00174C63" w:rsidP="007A5637">
            <w:pPr>
              <w:pStyle w:val="Sraopastraipa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559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apsirūpinti maistu ir kitomis būtiniausiomis prekėmis nuotoliniu būdu (internetu);</w:t>
            </w:r>
          </w:p>
          <w:p w:rsidR="00174C63" w:rsidRPr="00500EFE" w:rsidRDefault="00174C63" w:rsidP="007A5637">
            <w:pPr>
              <w:pStyle w:val="Sraopastraipa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559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maisto prekes gali pristatyti šeimos narys, draugas, bet pristatančiam asmeniui neturi būti taikomi izoliavimo principai.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00E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Prekes pristatant kurjeriui ar artimiesiems rekomenduojama pasinaudoti galimybe gauti jas „ne į rankas“, t. y. prekes paliekant prie durų;</w:t>
            </w:r>
          </w:p>
          <w:p w:rsidR="00174C63" w:rsidRPr="00B5594B" w:rsidRDefault="00174C63" w:rsidP="007A5637">
            <w:pPr>
              <w:pStyle w:val="Sraopastraipa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</w:t>
            </w:r>
            <w:r w:rsidRPr="00B559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endrauti telefonu ir kitomis ryšio priemonėmis su artimaisiais, draugais;</w:t>
            </w:r>
          </w:p>
          <w:p w:rsidR="00174C63" w:rsidRPr="00B5594B" w:rsidRDefault="00174C63" w:rsidP="007A5637">
            <w:pPr>
              <w:pStyle w:val="Sraopastraipa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Pr="00B5594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irbti nuotoliniu būdu</w:t>
            </w:r>
            <w:r w:rsidR="007A56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74C63" w:rsidRDefault="00174C63" w:rsidP="007A5637">
            <w:pPr>
              <w:tabs>
                <w:tab w:val="left" w:pos="1418"/>
              </w:tabs>
              <w:spacing w:before="100" w:beforeAutospacing="1"/>
              <w:ind w:left="357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</w:tbl>
    <w:p w:rsidR="00DF3340" w:rsidRDefault="00DF3340" w:rsidP="00DF3340">
      <w:pPr>
        <w:tabs>
          <w:tab w:val="left" w:pos="1418"/>
        </w:tabs>
        <w:spacing w:line="360" w:lineRule="atLeast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lastRenderedPageBreak/>
        <w:t xml:space="preserve">NVSC Kauno departamento Užkrečiamųjų ligų </w:t>
      </w:r>
      <w:r w:rsidR="00D41942">
        <w:rPr>
          <w:rFonts w:ascii="Times New Roman" w:hAnsi="Times New Roman" w:cs="Times New Roman"/>
          <w:sz w:val="24"/>
          <w:szCs w:val="24"/>
          <w:lang w:eastAsia="lt-LT"/>
        </w:rPr>
        <w:t xml:space="preserve">valdymo </w:t>
      </w:r>
      <w:r>
        <w:rPr>
          <w:rFonts w:ascii="Times New Roman" w:hAnsi="Times New Roman" w:cs="Times New Roman"/>
          <w:sz w:val="24"/>
          <w:szCs w:val="24"/>
          <w:lang w:eastAsia="lt-LT"/>
        </w:rPr>
        <w:t>skyrius</w:t>
      </w:r>
    </w:p>
    <w:p w:rsidR="006500AC" w:rsidRDefault="00DF3340" w:rsidP="00DF3340">
      <w:pPr>
        <w:tabs>
          <w:tab w:val="left" w:pos="1418"/>
        </w:tabs>
        <w:spacing w:line="360" w:lineRule="atLeast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2020-03-16</w:t>
      </w:r>
    </w:p>
    <w:sectPr w:rsidR="006500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D46"/>
    <w:multiLevelType w:val="hybridMultilevel"/>
    <w:tmpl w:val="2AC2B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F6B"/>
    <w:multiLevelType w:val="hybridMultilevel"/>
    <w:tmpl w:val="F2B0E54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056F4"/>
    <w:multiLevelType w:val="hybridMultilevel"/>
    <w:tmpl w:val="5254F69A"/>
    <w:lvl w:ilvl="0" w:tplc="0427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3B1006FF"/>
    <w:multiLevelType w:val="hybridMultilevel"/>
    <w:tmpl w:val="08F29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86031"/>
    <w:multiLevelType w:val="hybridMultilevel"/>
    <w:tmpl w:val="08ECA9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80E32"/>
    <w:multiLevelType w:val="hybridMultilevel"/>
    <w:tmpl w:val="AAE812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84270"/>
    <w:multiLevelType w:val="hybridMultilevel"/>
    <w:tmpl w:val="758856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53587"/>
    <w:multiLevelType w:val="hybridMultilevel"/>
    <w:tmpl w:val="5852B83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A938A8"/>
    <w:multiLevelType w:val="hybridMultilevel"/>
    <w:tmpl w:val="9D4C03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12825"/>
    <w:multiLevelType w:val="hybridMultilevel"/>
    <w:tmpl w:val="4C885698"/>
    <w:lvl w:ilvl="0" w:tplc="54826D6C">
      <w:start w:val="1"/>
      <w:numFmt w:val="decimal"/>
      <w:lvlText w:val="%1."/>
      <w:lvlJc w:val="left"/>
      <w:pPr>
        <w:ind w:left="2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1" w:hanging="360"/>
      </w:pPr>
    </w:lvl>
    <w:lvl w:ilvl="2" w:tplc="0409001B" w:tentative="1">
      <w:start w:val="1"/>
      <w:numFmt w:val="lowerRoman"/>
      <w:lvlText w:val="%3."/>
      <w:lvlJc w:val="right"/>
      <w:pPr>
        <w:ind w:left="3541" w:hanging="180"/>
      </w:pPr>
    </w:lvl>
    <w:lvl w:ilvl="3" w:tplc="0409000F" w:tentative="1">
      <w:start w:val="1"/>
      <w:numFmt w:val="decimal"/>
      <w:lvlText w:val="%4."/>
      <w:lvlJc w:val="left"/>
      <w:pPr>
        <w:ind w:left="4261" w:hanging="360"/>
      </w:pPr>
    </w:lvl>
    <w:lvl w:ilvl="4" w:tplc="04090019" w:tentative="1">
      <w:start w:val="1"/>
      <w:numFmt w:val="lowerLetter"/>
      <w:lvlText w:val="%5."/>
      <w:lvlJc w:val="left"/>
      <w:pPr>
        <w:ind w:left="4981" w:hanging="360"/>
      </w:pPr>
    </w:lvl>
    <w:lvl w:ilvl="5" w:tplc="0409001B" w:tentative="1">
      <w:start w:val="1"/>
      <w:numFmt w:val="lowerRoman"/>
      <w:lvlText w:val="%6."/>
      <w:lvlJc w:val="right"/>
      <w:pPr>
        <w:ind w:left="5701" w:hanging="180"/>
      </w:pPr>
    </w:lvl>
    <w:lvl w:ilvl="6" w:tplc="0409000F" w:tentative="1">
      <w:start w:val="1"/>
      <w:numFmt w:val="decimal"/>
      <w:lvlText w:val="%7."/>
      <w:lvlJc w:val="left"/>
      <w:pPr>
        <w:ind w:left="6421" w:hanging="360"/>
      </w:pPr>
    </w:lvl>
    <w:lvl w:ilvl="7" w:tplc="04090019" w:tentative="1">
      <w:start w:val="1"/>
      <w:numFmt w:val="lowerLetter"/>
      <w:lvlText w:val="%8."/>
      <w:lvlJc w:val="left"/>
      <w:pPr>
        <w:ind w:left="7141" w:hanging="360"/>
      </w:pPr>
    </w:lvl>
    <w:lvl w:ilvl="8" w:tplc="0409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10" w15:restartNumberingAfterBreak="0">
    <w:nsid w:val="6928645B"/>
    <w:multiLevelType w:val="hybridMultilevel"/>
    <w:tmpl w:val="1590B8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03EAB"/>
    <w:multiLevelType w:val="hybridMultilevel"/>
    <w:tmpl w:val="D2F45D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07"/>
    <w:rsid w:val="00134E6C"/>
    <w:rsid w:val="001669E4"/>
    <w:rsid w:val="00174C63"/>
    <w:rsid w:val="00174D08"/>
    <w:rsid w:val="001C5BE8"/>
    <w:rsid w:val="00244711"/>
    <w:rsid w:val="003B6642"/>
    <w:rsid w:val="003F35D1"/>
    <w:rsid w:val="004063CA"/>
    <w:rsid w:val="00440B28"/>
    <w:rsid w:val="004537E8"/>
    <w:rsid w:val="004C0965"/>
    <w:rsid w:val="004C63C8"/>
    <w:rsid w:val="00500EFE"/>
    <w:rsid w:val="0055657B"/>
    <w:rsid w:val="005F28FA"/>
    <w:rsid w:val="005F2C67"/>
    <w:rsid w:val="00602940"/>
    <w:rsid w:val="00637D1D"/>
    <w:rsid w:val="006500AC"/>
    <w:rsid w:val="006C4701"/>
    <w:rsid w:val="007A5637"/>
    <w:rsid w:val="007E4A6E"/>
    <w:rsid w:val="008B7466"/>
    <w:rsid w:val="00974A0E"/>
    <w:rsid w:val="00992215"/>
    <w:rsid w:val="009B4637"/>
    <w:rsid w:val="009E3B50"/>
    <w:rsid w:val="009F5CEB"/>
    <w:rsid w:val="00AB3E95"/>
    <w:rsid w:val="00B009C0"/>
    <w:rsid w:val="00B2779A"/>
    <w:rsid w:val="00B5594B"/>
    <w:rsid w:val="00BA5307"/>
    <w:rsid w:val="00C02E47"/>
    <w:rsid w:val="00C15204"/>
    <w:rsid w:val="00C84453"/>
    <w:rsid w:val="00CD6FAD"/>
    <w:rsid w:val="00D41942"/>
    <w:rsid w:val="00D57266"/>
    <w:rsid w:val="00DF31D8"/>
    <w:rsid w:val="00DF3340"/>
    <w:rsid w:val="00E16915"/>
    <w:rsid w:val="00E40A11"/>
    <w:rsid w:val="00E478E1"/>
    <w:rsid w:val="00F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5C3B"/>
  <w15:chartTrackingRefBased/>
  <w15:docId w15:val="{1797997F-1424-4D43-81D3-9F58F313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4D0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7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3671-7347-4892-80CB-4F1553DF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3717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Gabrielaitė</dc:creator>
  <cp:keywords/>
  <dc:description/>
  <cp:lastModifiedBy>Orina Ivanauskienė</cp:lastModifiedBy>
  <cp:revision>2</cp:revision>
  <dcterms:created xsi:type="dcterms:W3CDTF">2020-03-16T19:53:00Z</dcterms:created>
  <dcterms:modified xsi:type="dcterms:W3CDTF">2020-03-16T19:53:00Z</dcterms:modified>
</cp:coreProperties>
</file>